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成都中医药大学2021级硕士研究生分班情况表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十二桥校区硕士生960人</w:t>
      </w:r>
    </w:p>
    <w:tbl>
      <w:tblPr>
        <w:tblStyle w:val="2"/>
        <w:tblpPr w:leftFromText="180" w:rightFromText="180" w:vertAnchor="text" w:horzAnchor="page" w:tblpX="805" w:tblpY="180"/>
        <w:tblOverlap w:val="never"/>
        <w:tblW w:w="104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350"/>
        <w:gridCol w:w="1035"/>
        <w:gridCol w:w="2895"/>
        <w:gridCol w:w="825"/>
        <w:gridCol w:w="2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班级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lang w:eastAsia="zh-CN"/>
              </w:rPr>
              <w:t>英语分类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总人数</w:t>
            </w:r>
          </w:p>
        </w:tc>
        <w:tc>
          <w:tcPr>
            <w:tcW w:w="28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学号段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人数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所属学院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科硕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</w:rPr>
              <w:t>一班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中医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49</w:t>
            </w:r>
          </w:p>
        </w:tc>
        <w:tc>
          <w:tcPr>
            <w:tcW w:w="28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2021KS062～2021KS110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49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9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科硕二班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28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2021KS111～2021KS132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FF"/>
                <w:sz w:val="24"/>
                <w:lang w:val="en-US" w:eastAsia="zh-CN"/>
              </w:rPr>
              <w:t>2020KS133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、2021GAT01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2021GAT03～2021GAT04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2021GAT07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～2021GAT08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289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2021KS527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～2021KS538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医学信息工程学院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289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2021KS414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～2021KS423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眼科学院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科硕三班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FF"/>
                <w:sz w:val="24"/>
                <w:lang w:val="en-US" w:eastAsia="zh-CN"/>
              </w:rPr>
              <w:t>（推至春）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48</w:t>
            </w:r>
          </w:p>
        </w:tc>
        <w:tc>
          <w:tcPr>
            <w:tcW w:w="289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2021KS133～2021KS178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2021GAT05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～2021GAT06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48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针灸推拿学院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2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科硕四班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中医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FF"/>
                <w:sz w:val="24"/>
                <w:lang w:val="en-US" w:eastAsia="zh-CN"/>
              </w:rPr>
              <w:t>（推至春）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45</w:t>
            </w:r>
          </w:p>
        </w:tc>
        <w:tc>
          <w:tcPr>
            <w:tcW w:w="289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2021KS179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～2021KS198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针灸推拿学院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289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2021KS502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～2021KS526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养生康复学院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科硕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5班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临床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118</w:t>
            </w:r>
          </w:p>
        </w:tc>
        <w:tc>
          <w:tcPr>
            <w:tcW w:w="289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2021KS410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～2021KS413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眼科学院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289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2021KS424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～2021KS438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护理学院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289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2021KS464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～2021KS483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医学与生命科学学院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289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2021KS484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～2021KS501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医学技术学院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289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2021ZS529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～2021ZS589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61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护理学院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中医学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</w:rPr>
              <w:t>专硕一班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中医专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289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2021ZS001～2021ZS108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中医学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</w:rPr>
              <w:t>专硕二班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中医专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107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2021ZS109～2021ZS215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107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中医学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</w:rPr>
              <w:t>专硕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三班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中医专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101</w:t>
            </w: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2021ZS216～2021ZS316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101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中医学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</w:rPr>
              <w:t>专硕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四班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中医专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111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2021ZS317～2020ZS391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75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针灸推拿学院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2021ZS493～2021ZS528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眼科学院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中医学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</w:rPr>
              <w:t>专硕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五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</w:rPr>
              <w:t>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中医专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2021ZD001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～2021ZD065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中医学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</w:rPr>
              <w:t>专硕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六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</w:rPr>
              <w:t>班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中医专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58</w:t>
            </w: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2021ZD066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～2021ZD099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2021ZD100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～2021ZD121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针灸推拿学院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0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2021ZD122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～2021ZD123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眼科学院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临床医学专硕班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医科联盟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100</w:t>
            </w: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2021ZS476～2021ZS492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眼科学院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3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0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2021ZS590～2021ZS668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79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医学与生命科学学院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9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2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2021ZS669～2021ZS672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医学技术学院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温江校区硕士生399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人</w:t>
      </w:r>
    </w:p>
    <w:tbl>
      <w:tblPr>
        <w:tblStyle w:val="2"/>
        <w:tblpPr w:leftFromText="180" w:rightFromText="180" w:vertAnchor="text" w:horzAnchor="page" w:tblpX="805" w:tblpY="180"/>
        <w:tblOverlap w:val="never"/>
        <w:tblW w:w="104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384"/>
        <w:gridCol w:w="1020"/>
        <w:gridCol w:w="2925"/>
        <w:gridCol w:w="795"/>
        <w:gridCol w:w="2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班级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  <w:lang w:eastAsia="zh-CN"/>
              </w:rPr>
              <w:t>英语分类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总人数</w:t>
            </w:r>
          </w:p>
        </w:tc>
        <w:tc>
          <w:tcPr>
            <w:tcW w:w="29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学号段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人数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所属学院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温硕一班</w:t>
            </w:r>
          </w:p>
        </w:tc>
        <w:tc>
          <w:tcPr>
            <w:tcW w:w="13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中医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FF"/>
                <w:sz w:val="24"/>
                <w:lang w:val="en-US" w:eastAsia="zh-CN"/>
              </w:rPr>
              <w:t>（推至春）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66</w:t>
            </w:r>
          </w:p>
        </w:tc>
        <w:tc>
          <w:tcPr>
            <w:tcW w:w="29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2021KS001～2021KS061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2021GAT02、2021GAT09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63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基础医学院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292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2021KS552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～2021KS554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国学院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温硕二班</w:t>
            </w:r>
          </w:p>
        </w:tc>
        <w:tc>
          <w:tcPr>
            <w:tcW w:w="13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公共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29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2021KS439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～2021KS451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29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2021KS452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～2021KS463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马克思主义学院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38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0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29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2021KS539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～2021KS551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公共卫生学院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0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温硕三班</w:t>
            </w:r>
          </w:p>
        </w:tc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中药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110</w:t>
            </w: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2021KS199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～2021KS308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110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温硕四班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中药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101</w:t>
            </w:r>
          </w:p>
        </w:tc>
        <w:tc>
          <w:tcPr>
            <w:tcW w:w="29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2021KS309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～2021KS397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89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3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292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2021KS398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～2021KS409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民族医药学院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温硕五班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中药专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84</w:t>
            </w:r>
          </w:p>
        </w:tc>
        <w:tc>
          <w:tcPr>
            <w:tcW w:w="29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2021ZS392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～2021ZS475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84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药学院</w:t>
            </w:r>
          </w:p>
        </w:tc>
      </w:tr>
    </w:tbl>
    <w:p>
      <w:pP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成都中医药大学2021级博士研究生分班情况表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十二桥校区博士生170人</w:t>
      </w:r>
    </w:p>
    <w:tbl>
      <w:tblPr>
        <w:tblStyle w:val="2"/>
        <w:tblpPr w:leftFromText="180" w:rightFromText="180" w:vertAnchor="text" w:horzAnchor="page" w:tblpX="793" w:tblpY="180"/>
        <w:tblOverlap w:val="never"/>
        <w:tblW w:w="99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1079"/>
        <w:gridCol w:w="3119"/>
        <w:gridCol w:w="1217"/>
        <w:gridCol w:w="2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班级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总人数</w:t>
            </w:r>
          </w:p>
        </w:tc>
        <w:tc>
          <w:tcPr>
            <w:tcW w:w="311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学号段</w:t>
            </w: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号段人数</w:t>
            </w:r>
          </w:p>
        </w:tc>
        <w:tc>
          <w:tcPr>
            <w:tcW w:w="25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所属学院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博士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1班</w:t>
            </w:r>
          </w:p>
        </w:tc>
        <w:tc>
          <w:tcPr>
            <w:tcW w:w="107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79</w:t>
            </w:r>
          </w:p>
        </w:tc>
        <w:tc>
          <w:tcPr>
            <w:tcW w:w="31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2021KB001～2021KB029</w:t>
            </w: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基础医学院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079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311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2021KB045～2021KB057</w:t>
            </w: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57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针灸推拿学院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079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311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2021ZB060～2021ZB080</w:t>
            </w: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57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079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311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20214B018～20214B019</w:t>
            </w: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57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0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079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311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2021KB107～2021KB110</w:t>
            </w: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57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眼科学院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079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311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2021ZB081～2021ZB086</w:t>
            </w: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57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079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311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2021KB111～2021KB112</w:t>
            </w: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5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养生康复学院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079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311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2021KB113～2021KB114</w:t>
            </w: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5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国学院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博士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2班</w:t>
            </w:r>
          </w:p>
        </w:tc>
        <w:tc>
          <w:tcPr>
            <w:tcW w:w="107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91</w:t>
            </w:r>
          </w:p>
        </w:tc>
        <w:tc>
          <w:tcPr>
            <w:tcW w:w="311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2021KB030～2021KB044</w:t>
            </w: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57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311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2021ZB001～2021ZB059</w:t>
            </w: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59</w:t>
            </w:r>
          </w:p>
        </w:tc>
        <w:tc>
          <w:tcPr>
            <w:tcW w:w="257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07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311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20214B001～20214B017</w:t>
            </w: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257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温江校区博士生55人</w:t>
      </w:r>
    </w:p>
    <w:tbl>
      <w:tblPr>
        <w:tblStyle w:val="2"/>
        <w:tblpPr w:leftFromText="180" w:rightFromText="180" w:vertAnchor="text" w:horzAnchor="page" w:tblpX="806" w:tblpY="180"/>
        <w:tblOverlap w:val="never"/>
        <w:tblW w:w="99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1079"/>
        <w:gridCol w:w="3119"/>
        <w:gridCol w:w="1217"/>
        <w:gridCol w:w="2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0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班级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总人数</w:t>
            </w:r>
          </w:p>
        </w:tc>
        <w:tc>
          <w:tcPr>
            <w:tcW w:w="311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学号段</w:t>
            </w: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号段人数</w:t>
            </w:r>
          </w:p>
        </w:tc>
        <w:tc>
          <w:tcPr>
            <w:tcW w:w="257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所属学院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0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  <w:t>博士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3班</w:t>
            </w:r>
          </w:p>
        </w:tc>
        <w:tc>
          <w:tcPr>
            <w:tcW w:w="107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55</w:t>
            </w:r>
          </w:p>
        </w:tc>
        <w:tc>
          <w:tcPr>
            <w:tcW w:w="31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2021KB058～2021KB0113</w:t>
            </w: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46</w:t>
            </w:r>
          </w:p>
        </w:tc>
        <w:tc>
          <w:tcPr>
            <w:tcW w:w="257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6" w:hRule="atLeast"/>
        </w:trPr>
        <w:tc>
          <w:tcPr>
            <w:tcW w:w="200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eastAsia="zh-CN"/>
              </w:rPr>
            </w:pPr>
          </w:p>
        </w:tc>
        <w:tc>
          <w:tcPr>
            <w:tcW w:w="1079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311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20215B001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～20215B006</w:t>
            </w: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57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200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31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2021KB104</w:t>
            </w: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～2021KB106</w:t>
            </w: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000000"/>
                <w:sz w:val="24"/>
                <w:lang w:val="en-US" w:eastAsia="zh-CN"/>
              </w:rPr>
              <w:t>民族医药学院</w:t>
            </w:r>
          </w:p>
        </w:tc>
      </w:tr>
    </w:tbl>
    <w:p>
      <w:pPr>
        <w:jc w:val="left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</w:p>
    <w:sectPr>
      <w:pgSz w:w="11906" w:h="16838"/>
      <w:pgMar w:top="820" w:right="1800" w:bottom="109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27D53"/>
    <w:rsid w:val="01D44D2D"/>
    <w:rsid w:val="04B1734C"/>
    <w:rsid w:val="05570704"/>
    <w:rsid w:val="05BE75F4"/>
    <w:rsid w:val="08C83A68"/>
    <w:rsid w:val="08E93C15"/>
    <w:rsid w:val="0AC03783"/>
    <w:rsid w:val="0CCD6773"/>
    <w:rsid w:val="0FFC6F6C"/>
    <w:rsid w:val="198D64C8"/>
    <w:rsid w:val="1B426483"/>
    <w:rsid w:val="1BB5202D"/>
    <w:rsid w:val="1BDB0500"/>
    <w:rsid w:val="1E1560E6"/>
    <w:rsid w:val="1E514B51"/>
    <w:rsid w:val="1EEF5E2C"/>
    <w:rsid w:val="20940116"/>
    <w:rsid w:val="24311851"/>
    <w:rsid w:val="25531234"/>
    <w:rsid w:val="26BA665A"/>
    <w:rsid w:val="28D572AF"/>
    <w:rsid w:val="2BB5046F"/>
    <w:rsid w:val="2E875360"/>
    <w:rsid w:val="30E44231"/>
    <w:rsid w:val="32B5754A"/>
    <w:rsid w:val="33C96548"/>
    <w:rsid w:val="35A06712"/>
    <w:rsid w:val="3AF263C7"/>
    <w:rsid w:val="3D11743F"/>
    <w:rsid w:val="3EC91ED9"/>
    <w:rsid w:val="3F263E9A"/>
    <w:rsid w:val="3F427D53"/>
    <w:rsid w:val="407D0E07"/>
    <w:rsid w:val="46F94824"/>
    <w:rsid w:val="4A177D12"/>
    <w:rsid w:val="4D340410"/>
    <w:rsid w:val="4EFE7F37"/>
    <w:rsid w:val="4F0D3C97"/>
    <w:rsid w:val="56130B23"/>
    <w:rsid w:val="56823F57"/>
    <w:rsid w:val="56E72E13"/>
    <w:rsid w:val="57D80AF1"/>
    <w:rsid w:val="58653FBE"/>
    <w:rsid w:val="592C368F"/>
    <w:rsid w:val="5A066B45"/>
    <w:rsid w:val="5AF72036"/>
    <w:rsid w:val="5BC05662"/>
    <w:rsid w:val="5E100D29"/>
    <w:rsid w:val="5E380787"/>
    <w:rsid w:val="60EF5655"/>
    <w:rsid w:val="66AE1ABC"/>
    <w:rsid w:val="6738166C"/>
    <w:rsid w:val="681F23A7"/>
    <w:rsid w:val="6A6C5D5A"/>
    <w:rsid w:val="6ED64CB7"/>
    <w:rsid w:val="750E65F2"/>
    <w:rsid w:val="77CB2790"/>
    <w:rsid w:val="79F51486"/>
    <w:rsid w:val="7A726FF4"/>
    <w:rsid w:val="7BF64043"/>
    <w:rsid w:val="7D392F05"/>
    <w:rsid w:val="7D6B55F1"/>
    <w:rsid w:val="7FC0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2020-07-09T03:20:00Z</dcterms:created>
  <dc:creator>红烧肉烧排骨</dc:creator>
  <cp:lastModifiedBy>红烧肉烧排骨</cp:lastModifiedBy>
  <cp:lastPrinted>2021-06-23T06:37:00Z</cp:lastPrinted>
  <dcterms:modified xsi:type="dcterms:W3CDTF">2021-09-03T06:47:55Z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3275FA779CA541D9A03A3F2784A8FB0B</vt:lpwstr>
  </property>
</Properties>
</file>