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339" w:rsidRDefault="00766C7B">
      <w:pPr>
        <w:rPr>
          <w:rFonts w:ascii="Showcard Gothic" w:hAnsi="Showcard Gothic"/>
          <w:sz w:val="48"/>
          <w:szCs w:val="48"/>
        </w:rPr>
      </w:pPr>
      <w:r>
        <w:rPr>
          <w:rFonts w:ascii="Showcard Gothic" w:hint="eastAsia"/>
          <w:sz w:val="48"/>
          <w:szCs w:val="48"/>
        </w:rPr>
        <w:t xml:space="preserve"> </w:t>
      </w:r>
      <w:r>
        <w:rPr>
          <w:rFonts w:ascii="Showcard Gothic" w:hint="eastAsia"/>
          <w:sz w:val="48"/>
          <w:szCs w:val="48"/>
        </w:rPr>
        <w:t>成都中医药大学聚合支付缴费流程</w:t>
      </w:r>
    </w:p>
    <w:p w:rsidR="00056339" w:rsidRDefault="00056339">
      <w:pPr>
        <w:rPr>
          <w:sz w:val="48"/>
          <w:szCs w:val="48"/>
        </w:rPr>
      </w:pPr>
    </w:p>
    <w:p w:rsidR="00056339" w:rsidRDefault="00766C7B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手机打开</w:t>
      </w:r>
      <w:proofErr w:type="gramStart"/>
      <w:r>
        <w:rPr>
          <w:rFonts w:hint="eastAsia"/>
          <w:sz w:val="28"/>
          <w:szCs w:val="28"/>
        </w:rPr>
        <w:t>个人</w:t>
      </w:r>
      <w:r>
        <w:rPr>
          <w:rFonts w:hint="eastAsia"/>
          <w:sz w:val="44"/>
          <w:szCs w:val="44"/>
        </w:rPr>
        <w:t>微信或者</w:t>
      </w:r>
      <w:proofErr w:type="gramEnd"/>
      <w:r>
        <w:rPr>
          <w:rFonts w:hint="eastAsia"/>
          <w:sz w:val="44"/>
          <w:szCs w:val="44"/>
        </w:rPr>
        <w:t>支付</w:t>
      </w:r>
      <w:proofErr w:type="gramStart"/>
      <w:r>
        <w:rPr>
          <w:rFonts w:hint="eastAsia"/>
          <w:sz w:val="44"/>
          <w:szCs w:val="44"/>
        </w:rPr>
        <w:t>宝</w:t>
      </w:r>
      <w:r>
        <w:rPr>
          <w:rFonts w:hint="eastAsia"/>
          <w:sz w:val="28"/>
          <w:szCs w:val="28"/>
        </w:rPr>
        <w:t>扫</w:t>
      </w:r>
      <w:proofErr w:type="gramEnd"/>
      <w:r>
        <w:rPr>
          <w:rFonts w:hint="eastAsia"/>
          <w:sz w:val="28"/>
          <w:szCs w:val="28"/>
        </w:rPr>
        <w:t>码直接进入缴费大厅。</w:t>
      </w:r>
    </w:p>
    <w:p w:rsidR="00056339" w:rsidRDefault="00766C7B">
      <w:pPr>
        <w:ind w:firstLineChars="650" w:firstLine="1365"/>
        <w:rPr>
          <w:sz w:val="24"/>
          <w:szCs w:val="24"/>
        </w:rPr>
      </w:pPr>
      <w:r>
        <w:rPr>
          <w:rFonts w:hint="eastAsia"/>
        </w:rPr>
        <w:t>.</w: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1181100" cy="1344295"/>
            <wp:effectExtent l="1905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344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39" w:rsidRDefault="00766C7B">
      <w:pPr>
        <w:pStyle w:val="a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进入缴费大厅后，选择“</w:t>
      </w:r>
      <w:r w:rsidR="002A5666">
        <w:rPr>
          <w:rFonts w:hint="eastAsia"/>
          <w:sz w:val="28"/>
          <w:szCs w:val="28"/>
        </w:rPr>
        <w:t>研究生招生复试费</w:t>
      </w:r>
      <w:r>
        <w:rPr>
          <w:rFonts w:hint="eastAsia"/>
          <w:sz w:val="28"/>
          <w:szCs w:val="28"/>
        </w:rPr>
        <w:t>”</w:t>
      </w:r>
      <w:r w:rsidR="00BB57E1">
        <w:rPr>
          <w:rFonts w:hint="eastAsia"/>
          <w:sz w:val="28"/>
          <w:szCs w:val="28"/>
        </w:rPr>
        <w:t>，</w:t>
      </w:r>
      <w:r w:rsidR="005F2871">
        <w:rPr>
          <w:rFonts w:hint="eastAsia"/>
          <w:sz w:val="28"/>
          <w:szCs w:val="28"/>
        </w:rPr>
        <w:t>填写</w:t>
      </w:r>
      <w:bookmarkStart w:id="0" w:name="_GoBack"/>
      <w:bookmarkEnd w:id="0"/>
      <w:r w:rsidR="005F2871">
        <w:rPr>
          <w:rFonts w:hint="eastAsia"/>
          <w:sz w:val="28"/>
          <w:szCs w:val="28"/>
        </w:rPr>
        <w:t>相关信息</w:t>
      </w:r>
      <w:r>
        <w:rPr>
          <w:rFonts w:hint="eastAsia"/>
          <w:sz w:val="28"/>
          <w:szCs w:val="28"/>
        </w:rPr>
        <w:t>。</w:t>
      </w:r>
    </w:p>
    <w:p w:rsidR="00056339" w:rsidRDefault="00766C7B">
      <w:pPr>
        <w:pStyle w:val="a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按照提示信息，核对金额，点击“确认提交”，登录进入缴费页面</w:t>
      </w:r>
      <w:r w:rsidR="0013763A">
        <w:rPr>
          <w:rFonts w:hint="eastAsia"/>
          <w:sz w:val="28"/>
          <w:szCs w:val="28"/>
        </w:rPr>
        <w:t>缴费</w:t>
      </w:r>
      <w:r>
        <w:rPr>
          <w:rFonts w:hint="eastAsia"/>
          <w:sz w:val="28"/>
          <w:szCs w:val="28"/>
        </w:rPr>
        <w:t>。</w:t>
      </w:r>
    </w:p>
    <w:p w:rsidR="00056339" w:rsidRDefault="00766C7B">
      <w:pPr>
        <w:pStyle w:val="a9"/>
        <w:numPr>
          <w:ilvl w:val="0"/>
          <w:numId w:val="1"/>
        </w:numPr>
        <w:ind w:firstLineChars="0"/>
        <w:rPr>
          <w:sz w:val="36"/>
          <w:szCs w:val="36"/>
        </w:rPr>
      </w:pPr>
      <w:r>
        <w:rPr>
          <w:rFonts w:hint="eastAsia"/>
          <w:sz w:val="28"/>
          <w:szCs w:val="28"/>
        </w:rPr>
        <w:t>支付</w:t>
      </w:r>
      <w:proofErr w:type="gramStart"/>
      <w:r>
        <w:rPr>
          <w:rFonts w:hint="eastAsia"/>
          <w:sz w:val="28"/>
          <w:szCs w:val="28"/>
        </w:rPr>
        <w:t>页面勾选对应</w:t>
      </w:r>
      <w:proofErr w:type="gramEnd"/>
      <w:r>
        <w:rPr>
          <w:rFonts w:hint="eastAsia"/>
          <w:sz w:val="28"/>
          <w:szCs w:val="28"/>
        </w:rPr>
        <w:t>支付方式支付即可。</w:t>
      </w:r>
      <w:r>
        <w:rPr>
          <w:rFonts w:hint="eastAsia"/>
          <w:sz w:val="36"/>
          <w:szCs w:val="36"/>
        </w:rPr>
        <w:t>注意：</w:t>
      </w:r>
      <w:proofErr w:type="gramStart"/>
      <w:r>
        <w:rPr>
          <w:rFonts w:hint="eastAsia"/>
          <w:sz w:val="36"/>
          <w:szCs w:val="36"/>
        </w:rPr>
        <w:t>微信扫码</w:t>
      </w:r>
      <w:proofErr w:type="gramEnd"/>
      <w:r>
        <w:rPr>
          <w:rFonts w:hint="eastAsia"/>
          <w:sz w:val="36"/>
          <w:szCs w:val="36"/>
        </w:rPr>
        <w:t>登录可</w:t>
      </w:r>
      <w:proofErr w:type="gramStart"/>
      <w:r>
        <w:rPr>
          <w:rFonts w:hint="eastAsia"/>
          <w:sz w:val="36"/>
          <w:szCs w:val="36"/>
        </w:rPr>
        <w:t>选择微信</w:t>
      </w:r>
      <w:proofErr w:type="gramEnd"/>
      <w:r>
        <w:rPr>
          <w:rFonts w:hint="eastAsia"/>
          <w:sz w:val="36"/>
          <w:szCs w:val="36"/>
        </w:rPr>
        <w:t>和银联支付，支付</w:t>
      </w:r>
      <w:proofErr w:type="gramStart"/>
      <w:r>
        <w:rPr>
          <w:rFonts w:hint="eastAsia"/>
          <w:sz w:val="36"/>
          <w:szCs w:val="36"/>
        </w:rPr>
        <w:t>宝扫</w:t>
      </w:r>
      <w:proofErr w:type="gramEnd"/>
      <w:r>
        <w:rPr>
          <w:rFonts w:hint="eastAsia"/>
          <w:sz w:val="36"/>
          <w:szCs w:val="36"/>
        </w:rPr>
        <w:t>码登录可选择支付宝和银</w:t>
      </w:r>
      <w:proofErr w:type="gramStart"/>
      <w:r>
        <w:rPr>
          <w:rFonts w:hint="eastAsia"/>
          <w:sz w:val="36"/>
          <w:szCs w:val="36"/>
        </w:rPr>
        <w:t>联支</w:t>
      </w:r>
      <w:proofErr w:type="gramEnd"/>
      <w:r>
        <w:rPr>
          <w:rFonts w:hint="eastAsia"/>
          <w:sz w:val="36"/>
          <w:szCs w:val="36"/>
        </w:rPr>
        <w:t>付方式</w:t>
      </w:r>
    </w:p>
    <w:p w:rsidR="00056339" w:rsidRDefault="00056339">
      <w:pPr>
        <w:pStyle w:val="a9"/>
        <w:ind w:left="360" w:firstLineChars="0" w:firstLine="0"/>
        <w:rPr>
          <w:sz w:val="28"/>
          <w:szCs w:val="28"/>
        </w:rPr>
      </w:pPr>
    </w:p>
    <w:p w:rsidR="00056339" w:rsidRDefault="00056339">
      <w:pPr>
        <w:pStyle w:val="a9"/>
        <w:ind w:left="360" w:firstLineChars="0" w:firstLine="0"/>
        <w:rPr>
          <w:sz w:val="28"/>
          <w:szCs w:val="28"/>
        </w:rPr>
      </w:pPr>
    </w:p>
    <w:p w:rsidR="00056339" w:rsidRDefault="00766C7B">
      <w:pPr>
        <w:pStyle w:val="a9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成都中医药大学计财处</w:t>
      </w:r>
    </w:p>
    <w:p w:rsidR="00056339" w:rsidRDefault="00766C7B">
      <w:pPr>
        <w:pStyle w:val="a9"/>
        <w:ind w:left="360" w:firstLineChars="0" w:firstLine="0"/>
        <w:rPr>
          <w:szCs w:val="21"/>
        </w:rPr>
      </w:pPr>
      <w:r>
        <w:rPr>
          <w:rFonts w:hint="eastAsia"/>
          <w:sz w:val="28"/>
          <w:szCs w:val="28"/>
        </w:rPr>
        <w:t xml:space="preserve">                              20</w:t>
      </w:r>
      <w:r w:rsidR="00117D9C"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>.</w:t>
      </w:r>
      <w:r w:rsidR="00BB57E1">
        <w:rPr>
          <w:sz w:val="28"/>
          <w:szCs w:val="28"/>
        </w:rPr>
        <w:t>12</w:t>
      </w:r>
      <w:r w:rsidR="0013763A">
        <w:rPr>
          <w:sz w:val="28"/>
          <w:szCs w:val="28"/>
        </w:rPr>
        <w:t>.</w:t>
      </w:r>
      <w:r w:rsidR="00BB57E1">
        <w:rPr>
          <w:sz w:val="28"/>
          <w:szCs w:val="28"/>
        </w:rPr>
        <w:t>02</w:t>
      </w:r>
    </w:p>
    <w:p w:rsidR="00056339" w:rsidRDefault="00056339"/>
    <w:sectPr w:rsidR="00056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howcard Gothic">
    <w:altName w:val="Segoe Print"/>
    <w:charset w:val="00"/>
    <w:family w:val="decorative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9126A"/>
    <w:multiLevelType w:val="multilevel"/>
    <w:tmpl w:val="389912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7F9"/>
    <w:rsid w:val="00056339"/>
    <w:rsid w:val="000A27C7"/>
    <w:rsid w:val="00117D9C"/>
    <w:rsid w:val="0013763A"/>
    <w:rsid w:val="00192222"/>
    <w:rsid w:val="001A66E5"/>
    <w:rsid w:val="00247B6A"/>
    <w:rsid w:val="00271F23"/>
    <w:rsid w:val="002A5666"/>
    <w:rsid w:val="003B57F1"/>
    <w:rsid w:val="004E6F0F"/>
    <w:rsid w:val="005F2871"/>
    <w:rsid w:val="006067F9"/>
    <w:rsid w:val="006235DE"/>
    <w:rsid w:val="006F2A55"/>
    <w:rsid w:val="00766C7B"/>
    <w:rsid w:val="00B647A0"/>
    <w:rsid w:val="00BB57E1"/>
    <w:rsid w:val="00CC39DD"/>
    <w:rsid w:val="00E81C65"/>
    <w:rsid w:val="00F5456D"/>
    <w:rsid w:val="00FA6ACC"/>
    <w:rsid w:val="0A756A9E"/>
    <w:rsid w:val="0E003BDC"/>
    <w:rsid w:val="0EC21614"/>
    <w:rsid w:val="0FB729C3"/>
    <w:rsid w:val="1022538A"/>
    <w:rsid w:val="131F627A"/>
    <w:rsid w:val="1E8777E1"/>
    <w:rsid w:val="1F1D1DE1"/>
    <w:rsid w:val="40DD535E"/>
    <w:rsid w:val="423A4056"/>
    <w:rsid w:val="44857808"/>
    <w:rsid w:val="501F1823"/>
    <w:rsid w:val="61DA38ED"/>
    <w:rsid w:val="628D31D5"/>
    <w:rsid w:val="77B058A0"/>
    <w:rsid w:val="79991872"/>
    <w:rsid w:val="7B151FDD"/>
    <w:rsid w:val="7C34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AD04D5"/>
  <w15:docId w15:val="{8B8A2A3E-CC64-4AF8-A201-0D2E850D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20</cp:revision>
  <dcterms:created xsi:type="dcterms:W3CDTF">2020-09-09T01:00:00Z</dcterms:created>
  <dcterms:modified xsi:type="dcterms:W3CDTF">2023-03-24T01:42:00Z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96F3D597927E4501BAC709EFF3F47263</vt:lpwstr>
  </property>
</Properties>
</file>