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南充市中心医院202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sz w:val="44"/>
          <w:szCs w:val="44"/>
        </w:rPr>
        <w:t>级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住院医师规范化培训学员报到日程安排</w:t>
      </w:r>
    </w:p>
    <w:p>
      <w:pPr>
        <w:numPr>
          <w:ilvl w:val="0"/>
          <w:numId w:val="1"/>
        </w:numPr>
        <w:ind w:left="210" w:leftChars="0" w:firstLineChars="0"/>
        <w:jc w:val="left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报到时间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地点</w:t>
      </w:r>
    </w:p>
    <w:p>
      <w:pPr>
        <w:numPr>
          <w:ilvl w:val="0"/>
          <w:numId w:val="0"/>
        </w:numPr>
        <w:ind w:left="21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时间：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月11、12日，每个人的具体时间留意群内通知。11号报到时间上午8:00-11:40，下午14:30-17:40。12号报到时间上午8:00-11:40。</w:t>
      </w:r>
    </w:p>
    <w:p>
      <w:pPr>
        <w:numPr>
          <w:ilvl w:val="0"/>
          <w:numId w:val="0"/>
        </w:numPr>
        <w:ind w:left="210" w:leftChars="0"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地点：南充市中心医院高坪江东院区办公楼303。</w:t>
      </w:r>
    </w:p>
    <w:p>
      <w:pPr>
        <w:numPr>
          <w:ilvl w:val="0"/>
          <w:numId w:val="1"/>
        </w:numPr>
        <w:ind w:left="210" w:leftChars="0" w:firstLineChars="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报到应备资料如下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（一）毕业证、学位证、英语等级证书、在校成绩单、身份证、执业医师证，原件及复印件一份。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（二）本人建行卡复印件一张，复印件上备注好姓名、身份证号、电话号码、开户行信息。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（三）外单位送培学员应携带送培单位介绍信。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（四）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instrText xml:space="preserve"> HYPERLINK "mailto:本人白色免冠小二寸证件照电子档（专业基地标准名称＋姓名传到邮箱413666196@qq.com）" </w:instrTex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本人白色免冠小二寸证件照电子档（专业基地标准名称＋姓名传到邮箱413666196@qq.com）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（五）专硕研究生扫码加入微信群，应携带录取通知书报到。</w:t>
      </w:r>
    </w:p>
    <w:p>
      <w:pPr>
        <w:numPr>
          <w:ilvl w:val="0"/>
          <w:numId w:val="0"/>
        </w:numPr>
        <w:ind w:firstLine="600" w:firstLineChars="200"/>
        <w:jc w:val="center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drawing>
          <wp:inline distT="0" distB="0" distL="114300" distR="114300">
            <wp:extent cx="2543810" cy="3886200"/>
            <wp:effectExtent l="0" t="0" r="8890" b="0"/>
            <wp:docPr id="3" name="图片 3" descr="82da0f56d4987ba509ae8cb9569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da0f56d4987ba509ae8cb956975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800" w:firstLineChars="1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南充市中心医院科教科</w:t>
      </w:r>
    </w:p>
    <w:p>
      <w:pPr>
        <w:ind w:firstLine="5100" w:firstLineChars="17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8BCBA"/>
    <w:multiLevelType w:val="singleLevel"/>
    <w:tmpl w:val="D2F8BCB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OWYxYTgxMmZhNzQxZjFjM2U2YzJjODA2ZGIyZTYifQ=="/>
    <w:docVar w:name="KSO_WPS_MARK_KEY" w:val="a1b49329-4c64-4188-87b1-f855d70592e7"/>
  </w:docVars>
  <w:rsids>
    <w:rsidRoot w:val="00000000"/>
    <w:rsid w:val="040A662C"/>
    <w:rsid w:val="251910C9"/>
    <w:rsid w:val="2B8C3937"/>
    <w:rsid w:val="2E711ACD"/>
    <w:rsid w:val="2FC75471"/>
    <w:rsid w:val="2FFC74E2"/>
    <w:rsid w:val="3F4F3BE3"/>
    <w:rsid w:val="44B4069D"/>
    <w:rsid w:val="46276685"/>
    <w:rsid w:val="49D2243A"/>
    <w:rsid w:val="4BAD5D12"/>
    <w:rsid w:val="575633C0"/>
    <w:rsid w:val="588D7AF7"/>
    <w:rsid w:val="59845FF6"/>
    <w:rsid w:val="67EB0D2B"/>
    <w:rsid w:val="698023BF"/>
    <w:rsid w:val="69C3462F"/>
    <w:rsid w:val="7DD0457F"/>
    <w:rsid w:val="7E7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357</Characters>
  <Lines>0</Lines>
  <Paragraphs>0</Paragraphs>
  <TotalTime>0</TotalTime>
  <ScaleCrop>false</ScaleCrop>
  <LinksUpToDate>false</LinksUpToDate>
  <CharactersWithSpaces>357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2022-05-24T01:22:00Z</dcterms:created>
  <dc:creator>Administrator</dc:creator>
  <cp:lastModifiedBy>杨滟均</cp:lastModifiedBy>
  <cp:lastPrinted>2022-05-24T02:05:00Z</cp:lastPrinted>
  <dcterms:modified xsi:type="dcterms:W3CDTF">2024-06-20T03:23:35Z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E898E7AF8B464985A13A2A2020EA3E63_13</vt:lpwstr>
  </property>
</Properties>
</file>